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39A" w:rsidRDefault="0059239A"/>
    <w:p w:rsidR="00FC0C61" w:rsidRDefault="00FC0C61"/>
    <w:tbl>
      <w:tblPr>
        <w:tblW w:w="1587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7"/>
        <w:gridCol w:w="515"/>
        <w:gridCol w:w="19"/>
        <w:gridCol w:w="59"/>
        <w:gridCol w:w="2629"/>
        <w:gridCol w:w="26"/>
        <w:gridCol w:w="399"/>
        <w:gridCol w:w="60"/>
        <w:gridCol w:w="507"/>
        <w:gridCol w:w="59"/>
        <w:gridCol w:w="508"/>
        <w:gridCol w:w="26"/>
        <w:gridCol w:w="399"/>
        <w:gridCol w:w="12"/>
        <w:gridCol w:w="426"/>
        <w:gridCol w:w="47"/>
        <w:gridCol w:w="378"/>
        <w:gridCol w:w="81"/>
        <w:gridCol w:w="332"/>
        <w:gridCol w:w="427"/>
        <w:gridCol w:w="426"/>
        <w:gridCol w:w="427"/>
        <w:gridCol w:w="427"/>
        <w:gridCol w:w="47"/>
        <w:gridCol w:w="506"/>
        <w:gridCol w:w="14"/>
        <w:gridCol w:w="481"/>
        <w:gridCol w:w="86"/>
        <w:gridCol w:w="373"/>
        <w:gridCol w:w="52"/>
        <w:gridCol w:w="426"/>
        <w:gridCol w:w="427"/>
        <w:gridCol w:w="428"/>
        <w:gridCol w:w="425"/>
        <w:gridCol w:w="47"/>
        <w:gridCol w:w="521"/>
        <w:gridCol w:w="426"/>
        <w:gridCol w:w="33"/>
        <w:gridCol w:w="392"/>
        <w:gridCol w:w="60"/>
        <w:gridCol w:w="472"/>
        <w:gridCol w:w="35"/>
        <w:gridCol w:w="437"/>
        <w:gridCol w:w="95"/>
        <w:gridCol w:w="380"/>
        <w:gridCol w:w="34"/>
        <w:gridCol w:w="425"/>
        <w:gridCol w:w="141"/>
        <w:gridCol w:w="391"/>
        <w:gridCol w:w="81"/>
        <w:gridCol w:w="398"/>
        <w:gridCol w:w="13"/>
        <w:gridCol w:w="15"/>
      </w:tblGrid>
      <w:tr w:rsidR="00475001" w:rsidRPr="00FC0C61" w:rsidTr="00F86247">
        <w:trPr>
          <w:gridBefore w:val="1"/>
          <w:wBefore w:w="27" w:type="dxa"/>
          <w:trHeight w:val="660"/>
        </w:trPr>
        <w:tc>
          <w:tcPr>
            <w:tcW w:w="15850" w:type="dxa"/>
            <w:gridSpan w:val="5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500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реализации образовательной программы повышения квалификации руководящих работников</w:t>
            </w:r>
            <w:proofErr w:type="gramEnd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и специалистов учреждений образования</w:t>
            </w:r>
            <w:r w:rsidR="00B61F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в </w:t>
            </w:r>
          </w:p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ГУО «Гродненский областной институт развития образования» в 2025 году</w:t>
            </w:r>
          </w:p>
        </w:tc>
      </w:tr>
      <w:tr w:rsidR="00475001" w:rsidRPr="00FC0C61" w:rsidTr="00F86247">
        <w:trPr>
          <w:gridBefore w:val="1"/>
          <w:wBefore w:w="27" w:type="dxa"/>
          <w:trHeight w:val="675"/>
        </w:trPr>
        <w:tc>
          <w:tcPr>
            <w:tcW w:w="5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3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Категория слушателей. Тематика ОППК</w:t>
            </w:r>
          </w:p>
        </w:tc>
        <w:tc>
          <w:tcPr>
            <w:tcW w:w="45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Форма получения образования</w:t>
            </w:r>
          </w:p>
        </w:tc>
        <w:tc>
          <w:tcPr>
            <w:tcW w:w="5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Продолжительность обучения (в месяцах)</w:t>
            </w:r>
          </w:p>
        </w:tc>
        <w:tc>
          <w:tcPr>
            <w:tcW w:w="9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Сроки проведения</w:t>
            </w:r>
          </w:p>
        </w:tc>
        <w:tc>
          <w:tcPr>
            <w:tcW w:w="4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700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Формирование контингента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708"/>
        </w:trPr>
        <w:tc>
          <w:tcPr>
            <w:tcW w:w="5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33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5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Дата начала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Дата окончания</w:t>
            </w:r>
          </w:p>
        </w:tc>
        <w:tc>
          <w:tcPr>
            <w:tcW w:w="4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слушателей</w:t>
            </w:r>
          </w:p>
        </w:tc>
        <w:tc>
          <w:tcPr>
            <w:tcW w:w="4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Итоговая аттестация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Берестовицкий</w:t>
            </w:r>
            <w:proofErr w:type="spellEnd"/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Волковысский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Вороновский</w:t>
            </w:r>
            <w:proofErr w:type="spellEnd"/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Гродненский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Дятловский</w:t>
            </w:r>
            <w:proofErr w:type="spellEnd"/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Зельвенский</w:t>
            </w:r>
            <w:proofErr w:type="spellEnd"/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Ивьевский</w:t>
            </w:r>
            <w:proofErr w:type="spellEnd"/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Кореличский</w:t>
            </w:r>
            <w:proofErr w:type="spellEnd"/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Лидский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Мостовский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3F03E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Новогрудский</w:t>
            </w:r>
            <w:proofErr w:type="spellEnd"/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3F03E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Островецкий</w:t>
            </w:r>
            <w:proofErr w:type="spellEnd"/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Ошмянский</w:t>
            </w:r>
            <w:proofErr w:type="spellEnd"/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Свислочский</w:t>
            </w:r>
            <w:proofErr w:type="spellEnd"/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Слонимский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Сморгонский</w:t>
            </w:r>
            <w:proofErr w:type="spellEnd"/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Щучинский</w:t>
            </w:r>
            <w:proofErr w:type="spellEnd"/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Ленинский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Октябрьский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УО областные и городские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ПТОиССО</w:t>
            </w:r>
            <w:proofErr w:type="spellEnd"/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300"/>
        </w:trPr>
        <w:tc>
          <w:tcPr>
            <w:tcW w:w="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7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</w:tr>
      <w:tr w:rsidR="00475001" w:rsidRPr="00FC0C61" w:rsidTr="00F86247">
        <w:trPr>
          <w:gridBefore w:val="1"/>
          <w:wBefore w:w="27" w:type="dxa"/>
          <w:trHeight w:val="660"/>
        </w:trPr>
        <w:tc>
          <w:tcPr>
            <w:tcW w:w="15850" w:type="dxa"/>
            <w:gridSpan w:val="5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образовательной программы повышения квалификации руководящих работников и специалистов учреждений образования в  очной (дневной) форме получения образования на базе ГУО  «Гродненский областной институт развития образования»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8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групп продленного дня учреждений образования со стажем работы до 2-х лет, не проходившие повышение квалификации «Организация жизнедеятельности учащихся в группе продленного дня»</w:t>
            </w:r>
          </w:p>
        </w:tc>
        <w:tc>
          <w:tcPr>
            <w:tcW w:w="4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20.01.2025</w:t>
            </w:r>
          </w:p>
        </w:tc>
        <w:tc>
          <w:tcPr>
            <w:tcW w:w="4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25.01.2025</w:t>
            </w:r>
          </w:p>
        </w:tc>
        <w:tc>
          <w:tcPr>
            <w:tcW w:w="4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3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Педагогические работники, работающие в профильных классах педагогической направленности «Организация образовательного процесса в профильных классах педагогической направленности»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31.01.2025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8706F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cantSplit/>
          <w:trHeight w:val="157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Председатели районных советов ОО «БРПО» «Деятельность общественного объединения «Белорусская республиканская пионерская организация» в учреждении образования: от педагогической поддержки – к лидерству»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25.01.2025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8706F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47500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УО «ГГОДТДиМ»-1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cantSplit/>
          <w:trHeight w:val="220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9D40C3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D40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центров коррекционно-развивающего обучения и реабилитации, воспитатели, осуществляющие персональное сопровождение детей с расстройствами аутистического спектра «Профессиональные компетенции воспитателей, осуществляющих персональное сопровождение детей с расстройствами аутистического спектра»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24.01.2025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47500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ЦКРОиР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.Г</w:t>
            </w:r>
            <w:proofErr w:type="gram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родно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- 4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13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дошкольного образования учреждений образования второй квалификационной категории и не имеющие квалификационной категории «Теоретические и практические аспекты организации образовательного процесса в условиях реализации учебной программы дошкольного образования»</w:t>
            </w:r>
            <w:proofErr w:type="gramEnd"/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24.01.2025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cantSplit/>
          <w:trHeight w:val="1699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Педагоги-психологи учреждений общего среднего образования 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«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Конфликтологическая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компетентность педагогов-психологов»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31.01.2025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47500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(Обл.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ЦКРОиР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2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английского языка учреждения образования «Совершенствование предметно-методической компетентности учителя иностранного языка как условие его самореализации»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27.01.2025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выпускная работа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4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белорусского языка и литературы учреждений образования высшей и первой квалификационной категории «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Арганізацыя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дзейнасці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педагога з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высокаматываванымі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навучэнцамі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па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вучэбных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прадметах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“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Беларуская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мова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” і “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Беларуская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літаратура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”»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27.01.2025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574B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574B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выпускная работа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574BCC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Пореч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СШИ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6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информатики учреждений образования «Дидактические компетентности учителя информатики в условиях «визуального поворота»: от теории к эффективному педагогическому опыту»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27.01.2025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6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истории, обществоведения учреждений образования высшей и первой квалификационной категории «Реализация содержания и современных подходов в преподавании предметов историко-обществоведческого цикла»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27.01.2025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8706F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266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дошкольного образования учреждений образования высшей и первой квалификационной категории «Воспитательная работа в учреждении дошкольного образования: современные подходы, методы и приемы»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27.01.2025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31.01.2025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cantSplit/>
          <w:trHeight w:val="189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физической культуры и здоровья учреждений образования высшей и первой квалификационной категории «Эффективные практики реализации образовательного процесса по предмету «Физическая культура и здоровье»»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27.01.2025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0D7A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0D7A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0D7AD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0D7AD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47500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Озерск СШ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07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русского языка и литературы учреждений образования «Формирование исследовательских компетенций учащихся средствами учебных предметов «Русский язык» и «Русская литература»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6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математики учреждений образования «Организация и содержание работы с одаренными и высокомотивированными учащимися по учебному предмету «Математика»»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06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начальных классов высшей квалификационной категории учреждений образования «Формирование функциональной грамотности учащихся»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LrV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2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дошкольного образования учреждений образования «Гражданское и патриотическое воспитание в учреждении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B87A4F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54282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38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Библиотекари учреждений образования «Профессиональная компетентность школьного библиотекаря по повышению качества информационной поддержки образовательного процесса»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574B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574B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Кад.уч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574BCC" w:rsidRPr="00FC0C61" w:rsidRDefault="00574BCC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Пореч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СШИ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80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истории, обществоведения учреждений образования высшей и первой квалификационной категории «Совершенствование профессиональной компетентности учителя как условие повышения качества образовательного процесса по предметам историко-обществоведческого цикла»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3F0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22.02.202</w:t>
            </w:r>
            <w:r w:rsid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8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начальных классов первой квалификационной категории учреждений образования «Профессиональная компетентность  учителя начальных классов по достижению личностных,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метапредметных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предметных результатов обучения на уроках в начальной школе» 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40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Воспитатели детских домов, санаторных школ-интернатов, специальных школ-интернатов, кадетского училища «Психолого-педагогическое сопровождение воспитанников детских домов, обучающихся санаторных школ-интернатов, специальных школ-интернатов, кадетского училища»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6A303E" w:rsidP="00574B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1250ED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Волк д/д – 2</w:t>
            </w:r>
            <w:r w:rsidRPr="00FC0C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Кадет</w:t>
            </w:r>
            <w:proofErr w:type="gramStart"/>
            <w:r w:rsidRPr="00FC0C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proofErr w:type="gramEnd"/>
            <w:r w:rsidRPr="00FC0C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proofErr w:type="gramStart"/>
            <w:r w:rsidRPr="00FC0C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</w:t>
            </w:r>
            <w:proofErr w:type="gramEnd"/>
            <w:r w:rsidRPr="00FC0C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ч-ще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– 1</w:t>
            </w:r>
            <w:r w:rsidRPr="00FC0C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Понем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д/д – 2</w:t>
            </w:r>
            <w:r w:rsidRPr="00FC0C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Пореч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СШИ </w:t>
            </w:r>
            <w:r w:rsidR="00574BC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–</w:t>
            </w:r>
            <w:r w:rsidRPr="00FC0C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1</w:t>
            </w:r>
          </w:p>
          <w:p w:rsidR="00574BCC" w:rsidRPr="00FC0C61" w:rsidRDefault="00574BCC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Озер С</w:t>
            </w:r>
            <w:r w:rsidR="00B87A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Ш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</w:t>
            </w:r>
            <w:r w:rsidR="00C26C8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-3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83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Руководители по военно-патриотическому воспитанию учреждений общего среднего образования со стажем работы до 2-х лет: «Правовые аспекты и особенности организации деятельности руководителя по военно-патриотическому воспитанию».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B94155">
        <w:trPr>
          <w:gridBefore w:val="1"/>
          <w:gridAfter w:val="2"/>
          <w:wBefore w:w="27" w:type="dxa"/>
          <w:wAfter w:w="28" w:type="dxa"/>
          <w:trHeight w:val="1124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Секретари территориальных структур ОО «БРСМ» «Деятельность Общественного объединения «Белорусский республиканский союз молодежи» в учреждении образования: от педагогической поддержки – к лидерству»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ГГАУ - 1        ГГМУ - 1         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ГрГУ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- 1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ГрГК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ОО </w:t>
            </w: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«БРСМ» - 1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cantSplit/>
          <w:trHeight w:val="156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Руководители, члены региональных групп реагирования на кризисные ситуации в учреждениях образования «Суицидальное поведение детей и подростков: диагностика, консультирование, коррекция»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4552CB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475001">
            <w:pPr>
              <w:spacing w:after="24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  <w:r w:rsidR="0047500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(1</w:t>
            </w:r>
            <w:r w:rsidR="0047500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СПЦ)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47500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47500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r w:rsidR="0047500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СПЦ)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47500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47500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СПЦ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3F03E7" w:rsidRDefault="004552CB" w:rsidP="0047500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475001"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C0C61"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(1</w:t>
            </w:r>
            <w:r w:rsidR="00475001"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C0C61"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СПЦ)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47500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47500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СПЦ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47500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  <w:r w:rsidR="0047500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СПЦ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(1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СПЦ) 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Озерск СШИ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39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Педагогические работники учреждений общего среднего образования «Лидерство и управление: актуальные аспекты качества образования»»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85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10.02.202</w:t>
            </w:r>
            <w:r w:rsidR="008511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85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15.02.202</w:t>
            </w:r>
            <w:r w:rsidR="008511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Пореч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СШИ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4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английского языка учреждений образования высшей, первой квалификационной категории «Организация деятельности педагога с высокомотивированными учащимися по учебному предмету «Иностранный язык»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574BCC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574BCC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Пореч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СШИ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33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музыки учреждений общего среднего образования «Цифровые инструменты в профессиональной деятельности учителя музыки» 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33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Педагогические работники учреждений образования со стажем работы до 2-х лет «Профессиональная самореализация педагога: самопознание,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самоактуализация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самоидентификация»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845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учреждений образования высшей квалификационной категории, учителя-методисты «Профессиональная самореализация педагога: профессиональное мастерство и конкурентоспособность»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LrV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8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начальных классов второй и не имеющие квалификационной категории  «Формирование предметно-методической компетентности учителя начальных классов» 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3511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9D40C3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D40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дошкольного образования специальных групп, групп интегрированного обучения и воспитания учреждений дошкольного образования «Информационно-коммуникационные технологии в  образовательном процессе специальных групп, групп интегрированного обучения и воспитания учреждений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6863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686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3F03E7" w:rsidRDefault="006863D9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6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дошкольного образования учреждений образования «Развитие интеллектуально-творческих способностей детей дошкольного возраста в образовательном процессе учреждения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23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Педагоги-организаторы УОСО,  руководители методических объединений педагогов-организаторов, учителя</w:t>
            </w:r>
            <w:proofErr w:type="gram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выполняющие функции классных руководителей, «Организационно-методические аспекты реализации обучающей программы тематических занятий для учащихся II–XI классов «Я. Моя семья. Моя Родина»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выпускная работа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1/1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1/1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1/1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1/1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1/1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1/1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1/1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2/1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2/1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8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Воспитатели групп продленного дня учреждений образования «Формирование инклюзивной культуры у участников образовательного процесса»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98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белорусского языка и литературы учреждений образования высшей квалификационной категории «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Эфектыўныя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педагагічныя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практыкі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дасягнення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вынікаў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навучання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развіцця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і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выхавання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па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вучэбных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прадметах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“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Беларуская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мова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” і “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Беларуская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літаратура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”»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9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русского языка и литературы учреждений образования высшей и первой квалификационной категории «Современные требования к реализации предметного содержания при работе с высокомотивированными учащимися»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выпускная работа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90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bookmarkStart w:id="0" w:name="RANGE!B42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физической культуры и здоровья учреждений образования высшей и первой квалификационной категории «Эффективные практики реализации образовательного процесса по предмету «Физическая культура и здоровье»»</w:t>
            </w:r>
            <w:bookmarkEnd w:id="0"/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533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533B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0D7AD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0D7AD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574BCC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Пореч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СШИ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29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дошкольного образования второй квалификационной категории и не имеющие квалификационной категории учреждений образования «Обучение и воспитание детей в разновозрастных группах учреждений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28.02.2025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6863D9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47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Педагогические работники, которые ведут факультативы духовно- нравственной направленности «Духовно-нравственная культура как основа национальных ценностей»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ОКУ-1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81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музыки, музыкальные руководители учреждений  общего среднего образования «Профессиональная компетентность педагогического работника как фактор развития и </w:t>
            </w:r>
            <w:proofErr w:type="gram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воспитания</w:t>
            </w:r>
            <w:proofErr w:type="gram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обучающихся средствами урока музыки и во внеурочной деятельности» 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0D2B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="000D2B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81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дошкольного образования специальных групп для детей с тяжелыми нарушениями речи учреждений образования «Организация образовательного процесса в специальных группах для детей с тяжелыми нарушениями речи»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6863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6863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6863D9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26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истории, обществоведения учреждений образования второй квалификационной категории и без категории «Развитие предметно-методических компетенций педагога как условие повышения качества образовательного процесса по предметам историко-обществоведческого цикла»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5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английского языка учреждений образования второй квалификационной и не имеющие квалификационной категории «Реализация содержания и современных подходов в преподавании учебного предмета «Иностранный язык»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95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математики учреждений образования «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Компетентностный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подход в развитии функциональной грамотности обучающихся на уроках математики»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388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Педагогические работники, ответственные за работу музея в учреждении образования «Потенциал музейной педагогики в формировании гражданственности и патриотизма у подрастающего поколения»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7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географии учреждений образования высшей и первой квалификационной категории «Современные требования к реализации предметного содержания при работе с высокомотивированными учащимися»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выпускная работа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48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Учителя, преподающие факультативные занятия, «Основы семейной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жизни»</w:t>
            </w:r>
            <w:proofErr w:type="gram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,«</w:t>
            </w:r>
            <w:proofErr w:type="gram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Гендерное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воспитание детей и подростков: инновационные подходы к деятельности»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80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дошкольного образования специальных групп, групп интегрированного обучения и воспитания «Рефлексивная компетентность педагогических работников в контексте реализации принципа инклюзии в образовании»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4552CB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4552CB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5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Музыкальные руководители учреждений дошкольного образования «Условия эффективной реализации задач образовательной области «Музыкальное искусство» учебной программы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98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Руководители оздоровительных лагерей и педагогические работники, которые задействованы в организации оздоровительной кампании и летней занятости «Организация деятельности детей в летний период: эффективные практики воспитания и оздоровления» 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0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белорусского языка и литературы «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Лічбавыя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адукацыйныя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інструменты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ў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дзейнасці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настаўніка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беларускай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мовы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і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літаратуры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прызначэнне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і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эфектыўнае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выкарыстанне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Озёрск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СШИ - 1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48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Учителя русского языка и литературы учреждений образования «Реализация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компетентностного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подхода в преподавании учебных предметов «Русский язык» и «Русская литература»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9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начальных классов первой квалификационной категории учреждений образования «Организация образовательного процесса на I ступени общего среднего образования на основе принципа инклюзии в образовании»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564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Воспитатели дошкольного образования учреждений образования второй квалификационной категории и не имеющие квалификационной категории «Теоретические и практические аспекты организации образовательного процесса в условиях реализации 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учебной программы дошкольного образования»</w:t>
            </w:r>
            <w:proofErr w:type="gramEnd"/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8600E4" w:rsidP="00F32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54282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28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Педагоги-организаторы УОСО, руководители учебно-методических объединений учителей начальных классов «Организационно-методические аспекты реализации обучающей программы тематических занятий для учащихся II–IV классов «Я. Моя семья. Моя Родина»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выпускная работа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1/1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1/1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1/1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1/1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1/1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1/1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1/1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1/1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1/1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2/1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34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Педагогические работники учреждений общего среднего образования, входящие в резерв руководящих работников на должность заместителя директора по учебной, учебно-воспитательной работе «Профессиональное развитие педагогических работников учреждения образования в контексте профессиональной самореализации»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31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Учителя-дефектологи учреждений дошкольного образования «Специфика содержания и организации работы с детьми дошкольного возраста с особенностями психофизического развития в условиях пункта коррекционно-педагогической помощи учреждения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7C10B9" w:rsidP="007C10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  <w:r w:rsidR="00FC0C61"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FC0C61"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005"/>
        </w:trPr>
        <w:tc>
          <w:tcPr>
            <w:tcW w:w="53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57</w:t>
            </w:r>
          </w:p>
        </w:tc>
        <w:tc>
          <w:tcPr>
            <w:tcW w:w="2714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Учителя, преподающие учебные занятия по допризывной и медицинской подготовке учреждений образования «Профессиональная компетентность учителя допризывной и медицинской подготовки как условие повышения качества образовательного процесса»</w:t>
            </w:r>
          </w:p>
        </w:tc>
        <w:tc>
          <w:tcPr>
            <w:tcW w:w="45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24.03.2025</w:t>
            </w:r>
          </w:p>
        </w:tc>
        <w:tc>
          <w:tcPr>
            <w:tcW w:w="41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29.03.2025</w:t>
            </w:r>
          </w:p>
        </w:tc>
        <w:tc>
          <w:tcPr>
            <w:tcW w:w="47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45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825"/>
        </w:trPr>
        <w:tc>
          <w:tcPr>
            <w:tcW w:w="5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1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9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групп продленного дня учреждений образования «Профессиональная компетентность воспитателя группы продленного дня как условие повышения качества воспитания»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2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дошкольного образования учреждений образования высшей и первой квалификационной категории «Воспитательная работа в учреждении дошкольного образования: современные подходы, методы и приемы»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4552CB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4552CB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0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Приемные родители, родители-воспитатели детских домов семейного типа «Профессиональная компетентность замещающих родителей как фактор социализации личности ребенка»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574B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574B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19071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LrV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30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Педагогические работники учреждений общего среднего образования «Лидерство и управление: актуальные аспекты качества воспитания»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1- 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ОзерскСШИ</w:t>
            </w:r>
            <w:proofErr w:type="spellEnd"/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4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начальных классов высшей квалификационной категории учреждений образования «Формирование функциональной грамотности учащихся»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4552CB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4552CB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4552CB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LrV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9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Музыкальные руководители учреждений дошкольного образования «Условия эффективной реализации задач образовательной области «Музыкальное искусство» учебной программы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5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Педагогические работники учреждений общего среднего образования, входящие в резерв руководящих работников на должность директора, «Управление учреждением образования: теоретический и практический аспект»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05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отечественной и мировой художественной культуры учреждений образования «Совершенствование профессиональной компетентности учителей искусства по организации самостоятельной художественно-творческой деятельности учащихся»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1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трудового обучения (обслуживающий труд, технический труд) учреждений образования «Формирование функциональной грамотности учащихся: эффективные методы и приемы»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ОзерскСШИ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- 1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87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начальных классов первой квалификационной категории учреждений образования «Профессиональная компетентность  учителя начальных классов по достижению личностных,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метапредметных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предметных результатов обучения на уроках в начальной школе» 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19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дошкольного образования учреждений образования второй квалификационной категории и не имеющие квалификационной категории «Теоретические и практические аспекты организации образовательного процесса в условиях реализации учебной программы дошкольного образования»</w:t>
            </w:r>
            <w:proofErr w:type="gramEnd"/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C76551" w:rsidP="004D65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4D65DE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C7655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cantSplit/>
          <w:trHeight w:val="244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Педагоги-психологи учреждений дошкольного образования, центров коррекционно-развивающего обучения  и реабилитации, социально-педагогических центров «Профессиональная компетентность педагог</w:t>
            </w:r>
            <w:proofErr w:type="gram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а-</w:t>
            </w:r>
            <w:proofErr w:type="gram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психолога учреждения образ</w:t>
            </w:r>
            <w:r w:rsidR="00036A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вания как условие повышения качества оказания психологической помощи участниками образовательного процесса»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8706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3674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ЦКРО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8706F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УДО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1 ЦКРОО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ЦКРОиР</w:t>
            </w:r>
            <w:proofErr w:type="spellEnd"/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ЦКРОиР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4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УДО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ЦКРОиР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3УДО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9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Заведующие библиотекой и библиотекари учреждений образования первой квалификационной категории «Использование цифровых инструментов в профессиональной деятельности школьного библиотекаря»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Озерск СШИ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3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Руководители по военно-патриотическому воспитанию учреждений общего среднего образования «Воспитание гражданственности и патриотизма у обучающихся учреждений общего среднего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81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дошкольного образования групп интегрированного обучения и воспитания высшей и первой квалификационной категории учреждений дошкольного образования «Организация образовательного процесса в учреждении дошкольного образования в контексте реализации принципа инклюзии»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2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дошкольного образования «Формирование основ функциональной грамотности у детей дошкольного возраста в образовательном процессе учреждения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4552CB" w:rsidP="004D65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4D65DE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4552CB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9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Педагогические работники, которые ведут факультативы духовно- нравственной направленности, «Духовно-нравственная культура как основа национальных ценностей»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Озерск СШИ -1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55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русского языка и литературы учреждений образования высшей и первой квалификационной категории «Предметно-методическая компетентность учителя русского языка и литературы как условие профессиональной самореализации»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LrV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9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Учителя начальных классов учреждений образования «Предметные и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метапредметные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компетенции учащихся 1 ступени общего среднего образования в процессе изучения учебного предмета «Математика»»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B94155">
        <w:trPr>
          <w:gridBefore w:val="1"/>
          <w:gridAfter w:val="2"/>
          <w:wBefore w:w="27" w:type="dxa"/>
          <w:wAfter w:w="28" w:type="dxa"/>
          <w:trHeight w:val="2124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детских домов, санаторных школ-интернатов, специальных школ-интернатов, кадетского училища «Психолого-педагогическое сопровождение воспитанников детских домов, обучающихся санаторных школ-интернатов, специальных школ-интернатов, кадетского училища»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C26C8C" w:rsidP="00C26C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1250ED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Волк д/д – 2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Кадет</w:t>
            </w:r>
            <w:proofErr w:type="gram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proofErr w:type="gram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ч-ще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– 2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Понем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д/д – 1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Пореч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ШИ </w:t>
            </w:r>
            <w:r w:rsidR="00574B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–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</w:t>
            </w:r>
          </w:p>
          <w:p w:rsidR="00574BCC" w:rsidRDefault="00574BCC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Озерская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СШ –</w:t>
            </w:r>
            <w:r w:rsidR="00C26C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  <w:p w:rsidR="00574BCC" w:rsidRPr="00FC0C61" w:rsidRDefault="00574BCC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33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групп продленного дня учреждений образования «Профессиональная компетентность воспитателя группы продленного дня как условие повышения качества воспитания»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4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дошкольного образования «Формирование основ функциональной грамотности у детей дошкольного возраста в образовательном процессе учреждения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4552CB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4552CB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34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начальных классов высшей квалификационной категории учреждений образования «Формирование функциональной грамотности учащихся»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12.05.2025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17.05.2025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48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трудового обучения (обслуживающий труд, технический труд) учреждений образования «Цифровые инструменты в профессиональной деятельности учителя трудового обучения»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12.05.2025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17.05.2025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7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дошкольного образования учреждений образования «Гражданское и патриотическое воспитание в учреждении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12.05.2025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16.05.2025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C7655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C7655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C7655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73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9D40C3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D40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Воспитатели дошкольного образования специальных групп, групп интегрированного обучения и воспитания учреждений дошкольного образования «Информационно-коммуникационные технологии в  образовательном процессе специальных групп, групп интегрированного обучения и воспитания учреждений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12.05.2025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23.05.2025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3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Руководители физического воспитания    учреждений дошкольного образования «Формирование основ физической культуры ребенка дошкольного возраста»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19.05.2025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23.05.2025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48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Педагоги социальные учреждений образования «Особенности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конфликтологической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компетентности педагогов социальных: медиативный подход»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19.05.2025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24.05.2025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475001" w:rsidRPr="00FC0C61" w:rsidTr="00B94155">
        <w:trPr>
          <w:gridBefore w:val="1"/>
          <w:gridAfter w:val="2"/>
          <w:wBefore w:w="27" w:type="dxa"/>
          <w:wAfter w:w="28" w:type="dxa"/>
          <w:trHeight w:val="1131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физической культуры и здоровья учреждений образования высшей и первой квалификационной категории «Эффективные практики реализации образовательного процесса по предмету «Физическая </w:t>
            </w: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культура и здоровье»»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26.05.2025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31.05.2025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0D7A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0D7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0D7AD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0D7AD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475001" w:rsidRPr="00FC0C61" w:rsidTr="00B94155">
        <w:trPr>
          <w:gridBefore w:val="1"/>
          <w:gridAfter w:val="2"/>
          <w:wBefore w:w="27" w:type="dxa"/>
          <w:wAfter w:w="28" w:type="dxa"/>
          <w:trHeight w:val="255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начальных классов второй квалификационной и без квалификационной категории учреждений образования «Психолого-педагогические основы организации образовательного процесса в первом классе»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02.06.2025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07.06.2025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3F0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3F0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3F03E7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38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Воспитатели дошкольного образования учреждений образования «Информационно-коммуникационные технологии в деятельности воспитателя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02.06.2025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06.06.2025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4D65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4D65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4D65DE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416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начальных классов первой квалификационной категории учреждений образования «Профессиональная компетентность  учителя начальных классов по достижению личностных,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метапредметных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предметных результатов обучения на уроках в начальной школе» 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09.06.2025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14.06.2025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7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Приемные родители, родители-воспитатели детских домов семейного типа «Профессиональная компетентность замещающих родителей как фактор социализации личности ребенка»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09.06.2025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13.06.2025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574BCC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574BCC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190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706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91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начальных классов высшей и первой квалификационной категории учреждений образования «Использование информационно-коммуникационных технологий в профессиональной деятельности учителя начальных классов»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16.06.2025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21.06.2025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C26C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C26C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C26C8C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Озерск СШИ –1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17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Учителя, выполняющие функции классного руководителя «Стратегия воспитания учащихся подросткового возраста»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16.06.2025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21.06.2025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95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белорусского языка и литературы учреждений образования высшей квалификационной категории «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Эфектыўныя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педагагічныя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практыкі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дасягнення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вынікаў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навучання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развіцця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і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выхавання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па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вучэбных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прадметах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“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Беларуская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мова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” і “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Беларуская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літаратура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”»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18.08.2025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23.08.2025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564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физики учреждений образования «Организация деятельности педагога с одаренными и высокомотивированными учащимися по учебным предметам «Физика» и «Астрономия»»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18.08.2025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30.08.2025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23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Педагоги-организаторы УОСО, руководители учебно-методических объединений учителей начальных классов, учителя, выполняющие функции классных руководителей «Организационно-методические аспекты реализации обучающей программы тематических занятий для учащихся II–XI классов «Я. Моя семья. Моя Родина»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18.08.2025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23.08.2025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выпускная работа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39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Педагогические работники, осуществляющие наставничество молодых педагогов «Современные образовательные практики по развитию и саморазвитию молодого педагога»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18.08.2025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23.08.2025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6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начальных классов второй квалификационной и без квалификационной категории учреждений образования «Психолого-педагогические основы организации образовательного процесса в первом классе»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18.08.2025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23.08.2025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26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Воспитатели дошкольного образования учреждений образования «Информационно-коммуникационные технологии в деятельности воспитателя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25.08.2025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29.08.2025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D54B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D54B3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E234D8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95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физической культуры и здоровья учреждений образования высшей и первой квалификационной категории «Эффективные практики реализации образовательного процесса по предмету «Физическая культура и здоровье»»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25.08.2025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30.08.2025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C26C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C26C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0D7AD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0D7AD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C26C8C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Озерск СШИ –1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351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Воспитатели детских домов, санаторных школ-интернатов, специальных школ-интернатов, кадетского училища «Психолого-педагогическое сопровождение воспитанников детских домов, обучающихся санаторных школ-интернатов, специальных школ-интернатов, кадетского училища»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25.08.2025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29.08.2025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016241" w:rsidP="00574B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1250ED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Default="00FC0C61" w:rsidP="007708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Волк-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д/д – 1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Кадетуч-ще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– 1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Понем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д/д – 2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Поречская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СШИ </w:t>
            </w:r>
            <w:r w:rsidR="00574B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–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</w:t>
            </w:r>
          </w:p>
          <w:p w:rsidR="00574BCC" w:rsidRPr="00FC0C61" w:rsidRDefault="00574BCC" w:rsidP="006A30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Озерск СШИ –</w:t>
            </w:r>
            <w:r w:rsidR="006A303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47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101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химии учреждений образования</w:t>
            </w: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«Проектирование урока химии в современной информационной образовательной среде»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13.09.2025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0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начальных классов высшей квалификационной категории учреждений образования «Формирование функциональной грамотности учащихся»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13.09.2025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BB4E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BB4E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BB4E3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0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Воспитатели дошкольного образования учреждений образования «Гражданское и патриотическое воспитание в учреждении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12.09.2025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C7655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C7655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38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математики учреждений образования «Дидактическое конструирование образовательного процесса по учебному предмету «Математика»»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5E2D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5E2D5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.09.2025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8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Учителя, преподающие учебные и факультативные занятия по основам безопасности жизнедеятельности учреждений образования «Эффективные практики реализации образовательного процесса по учебному предмету «Основы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безопастности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жизнедеятельности»»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20.09.2025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87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начальных классов первой квалификационной категории учреждений образования «Профессиональная компетентность  учителя начальных классов по достижению личностных,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метапредметных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предметных результатов обучения на уроках в начальной школе» 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20.09.2025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D42F55" w:rsidP="00D42F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D42F5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56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Педагогические работники, реализующие программу профессиональной подготовки рабочих в рамках учебного предмета «Трудовое обучение» «Реализация образовательной программы профессиональной подготовки рабочих (служащих) в рамках учебного предмета «Трудовое обучение» в X-XI (XII) классах учреждений общего среднего и специального образования» </w:t>
            </w:r>
            <w:proofErr w:type="gramEnd"/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20.09.2025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3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Педагоги-организаторы учреждений общего среднего образования со стажем работы до 2-х лет «Проектирование и организация  деятельности педагога-организатора»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20.09.2025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7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Руководители по военно-патриотическому воспитанию учреждений общего среднего образования «Воспитание гражданственности и патриотизма у обучающихся учреждений общего среднего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20.09.2025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80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Музыкальные руководители учреждений дошкольного образования «Условия эффективной реализации задач образовательной области «Музыкальное искусство» учебной программы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19.09.2025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9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русского языка и литературы учреждений образования высшей квалификационной категории «Современные требования к реализации предметного содержания при работе с высокомотивированными учащимися»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27.09.2025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выпускная работа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94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английского языка учреждений образования второй квалификационной и не имеющие квалификационной категории «Реализация содержания и современных подходов в преподавании учебного предмета «Иностранный язык»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27.09.2025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4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информатики учреждений образования «Современные требования к реализации предметного содержания при работе с высокомотивированными учащимися»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48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физики учреждений образования «Эффективные педагогические практики достижения результатов обучения, развития и воспитания по учебному предмету «Физика»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27.09.2025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3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биологии учреждений образования</w:t>
            </w: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«Проектирование урока биологии в современной информационной образовательной среде»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27.09.2025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3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начальных классов высшей и первой квалификационной категории учреждений образования «Использование информационно-коммуникационных технологий в профессиональной деятельности учителя начальных классов»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27.09.2025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9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Воспитатели дошкольного образования специальных групп, групп интегрированного обучения и воспитания  высшей и первой квалификационной категории «Психолого-педагогическое сопровождение детей с расстройствами аутистического спектра»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26.09.2025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D42F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D42F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D42F5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0D2BBA" w:rsidRPr="00FC0C61" w:rsidTr="00F86247">
        <w:trPr>
          <w:gridBefore w:val="1"/>
          <w:gridAfter w:val="2"/>
          <w:wBefore w:w="27" w:type="dxa"/>
          <w:wAfter w:w="28" w:type="dxa"/>
          <w:trHeight w:val="159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Учителя музыки учреждений общего среднего образования «Цифровые инструменты в профессиональной деятельности учителя музыки» 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0D2BBA" w:rsidRPr="00FC0C61" w:rsidRDefault="000D2BBA" w:rsidP="00190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0D2BBA" w:rsidRPr="00FC0C61" w:rsidRDefault="000D2BBA" w:rsidP="00190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2BBA" w:rsidRPr="00FC0C61" w:rsidRDefault="000D2BBA" w:rsidP="00574B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574B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1B3CA6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Пореч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СШИ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1B3CA6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0D2BBA" w:rsidRPr="00FC0C61" w:rsidTr="00F86247">
        <w:trPr>
          <w:gridBefore w:val="1"/>
          <w:gridAfter w:val="2"/>
          <w:wBefore w:w="27" w:type="dxa"/>
          <w:wAfter w:w="28" w:type="dxa"/>
          <w:trHeight w:val="281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Учителя, выполняющие функции классного руководителя, со стажем работы до 2-х лет «Воспитательная работа классного руководителя во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внеучебное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время: психолого-педагогический и </w:t>
            </w: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социальный аспекты»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0D2BBA" w:rsidRPr="00FC0C61" w:rsidRDefault="000D2BBA" w:rsidP="00190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0D2BBA" w:rsidRPr="00FC0C61" w:rsidRDefault="000D2BBA" w:rsidP="001907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2BBA" w:rsidRPr="00FC0C61" w:rsidRDefault="000D2BBA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35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120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физической культуры и здоровья учреждений образования высшей и первой квалификационной категории «Эффективные практики реализации образовательного процесса по предмету «Физическая культура и здоровье»»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0D7A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0D7A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0D7AD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LrV"/>
            <w:vAlign w:val="center"/>
            <w:hideMark/>
          </w:tcPr>
          <w:p w:rsidR="00FC0C61" w:rsidRPr="00FC0C61" w:rsidRDefault="00FC0C61" w:rsidP="001B3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81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Педагогические работники, работающие в профильных классах инженерной направленности «Организация образовательного процесса в профильных классах инженерной направленности»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3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Воспитатели дошкольного образования учреждений образования высшей и первой квалификационной категории «Воспитательная работа в учреждении дошкольного образования: современные подходы, методы и приемы»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BB4E3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BB4E3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D42F5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BB4E3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5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русского языка и литературы учреждений образования высшей и первой квалификационной категории «Реализация содержания и современных подходов в преподавании русского языка и литературы на базовом и повышенном уровнях»</w:t>
            </w:r>
            <w:proofErr w:type="gramEnd"/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81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124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отечественной и мировой художественной культуры учреждений образования «Совершенствование профессиональной компетентности учителей искусства по организации самостоятельной художественно-творческой деятельности учащихся»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LrV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86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химии и биологии учреждений образования «Формирование функциональной грамотности обучающихся в системе естественнонаучного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80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начальных классов второй и не имеющие квалификационной категории  «Формирование предметно-методической компетентности учителя начальных классов» 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BB4E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BB4E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BB4E3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47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черчения и изобразительного искусства учреждений образования «Реализация содержания и современных подходов в преподавании учебных предметов «Черчение» и «ИЗО»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57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9D40C3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D40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Воспитатели центров коррекционно-развивающего обучения и реабилитации, воспитатели, осуществляющие персональное сопровождение детей с расстройствами аутистического спектра «Профессиональные </w:t>
            </w:r>
            <w:r w:rsidRPr="009D40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компетенции воспитателей, осуществляющих персональное сопровождение детей с расстройствами аутистического спектра»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ЦКРОиР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proofErr w:type="gram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родно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- 4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cantSplit/>
          <w:trHeight w:val="177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129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Педагоги-психологи, педагоги социальные учреждений образования «Профессиональная компетентность педагога-психолога, педагога социального учреждения образования в работе с кризисами и травмирующими событиями»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E31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E312A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ЦКРО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СПЦ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(1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СПЦ)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(1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СПЦ)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Default="00E312A9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Волков дет дом</w:t>
            </w:r>
          </w:p>
          <w:p w:rsidR="00E312A9" w:rsidRPr="00FC0C61" w:rsidRDefault="00E312A9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7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истории, обществоведения учреждений образования высшей и первой квалификационной категории «Современный урок истории и обществоведения: реализация требований образовательного стандарта и учебных программ»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2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английского языка учреждений образования второй квалификационной и не имеющие квалификационной категории «Реализация содержания и современных подходов в преподавании учебного предмета «Иностранный язык»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1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начальных классов учреждений образования «Организация образовательного процесса на I ступени общего среднего образования на основе принципа инклюзии в образовании»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65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трудового обучения (обслуживающий труд, технический труд) учреждений образования «Организация, содержание и методика работы с одаренными и высокомотивированными учащимися по учебному предмету «Трудовое обучение»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8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Музыкальные руководители учреждений дошкольного образования «Условия эффективной реализации задач образовательной области «Музыкальное искусство» учебной программы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95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Педагогические работники учреждений образования со стажем работы до 2-х лет «Профессиональное становление и личностный рост молодого педагога»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6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математики учреждений образования «Организация и содержание работы с одаренными и высокомотивированными учащимися по учебному предмету «Математика»»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815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химии и  биологии высшей и первой квалификационной категории учреждений образования «Организация деятельности педагога с одаренными и высокомотивированными учащимися по учебным предметам «Химия» и «Биология»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выпускная работа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6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физической культуры и здоровья учреждений образования высшей и первой квалификационной категории «Эффективные практики реализации образовательного процесса по предмету «Физическая культура и здоровье»»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0D7A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0D7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0D7AD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Озерск СШИ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99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 дополнительного образования со стажем работы до 2-х лет «Реализация основных направлений деятельности педагога дополнительного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ЦТДиМ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«Спектр»- 2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ЦТДиМ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«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Прамень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»- 1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ГГОЭБЦДМ- 1    ГГОДТДМ- 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3  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ГОЦТТ-1</w:t>
            </w:r>
            <w:r w:rsidRPr="00FC0C6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 xml:space="preserve">                               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lastRenderedPageBreak/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2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140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Воспитатели дошкольного образования учреждений образования «Развитие интеллектуально-творческих способностей детей дошкольного возраста в образовательном процессе учреждения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BB4E3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BB4E3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BB4E3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089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Учителя-дефектологи специальных детских садов, специальных групп для детей с тяжелыми нарушениями речи «Организация коррекционно-образовательного процесса с детьми с тяжёлыми нарушениями речи в условиях специальных групп учреждений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98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начальных классов учреждений образования «Предметные и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метапредметные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компетенции учащихся 1 ступени общего среднего образования в процессе изучения учебного предмета «Математика»»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BB4E3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BB4E3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BB4E3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869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Руководители физического воспитания   учреждений дошкольного образования «Формирование основ физической культуры ребенка дошкольного возраста»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27.10.2025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84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144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белорусского языка и литературы учреждений образования высшей и первой квалификационной категории «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Арганізацыя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дзейнасці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педагога з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высокаматываванымі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навучэнцамі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па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вучэбных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прадметах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“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Беларуская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мова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” і “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Беларуская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літаратура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”»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выпускная работа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4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английского языка учреждений образования высшей, первой квалификационной категории «Организация деятельности педагога с высокомотивированными учащимися по учебному предмету «Иностранный язык»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574BCC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574BCC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03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географии учреждений образования «Формирование функциональной грамотности учащихся»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2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начальных классов учреждений образования, выполняющие функции классных руководителей «Современные подходы к организации воспитательной работы на первой ступени общего среднего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выпускная работа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423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Учителя трудового обучения (обслуживающий труд, технический труд) учреждений образования  «Эффективные педагогические практики достижения результатов обучения, развития и воспитания по учебному предмету «Трудовое 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обучение»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LrV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7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149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Воспитатели дошкольного образования учреждений образования высшей и первой квалификационной категории «Воспитательная работа в учреждении дошкольного образования: современные подходы, методы и приемы»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A556EE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A556EE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C7655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3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Воспитатели дошкольного образования специальных групп для детей с тяжелыми нарушениями речи учреждений образования «Организация образовательного процесса в специальных группах для детей с тяжелыми нарушениями речи»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3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</w:t>
            </w:r>
          </w:p>
        </w:tc>
        <w:tc>
          <w:tcPr>
            <w:tcW w:w="271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Педагогические работники учреждений образования, входящие в резерв на должность методиста районного учебно-методического кабинета «Методическое сопровождение педагогических работников системы образования района»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17.11.2025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3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</w:t>
            </w:r>
          </w:p>
        </w:tc>
        <w:tc>
          <w:tcPr>
            <w:tcW w:w="271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начальных классов высшей и первой квалификационной категории учреждений образования  «Использование информационно-коммуникационных технологий в профессиональной деятельности учителя начальных классов»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17.11.2025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44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153</w:t>
            </w:r>
          </w:p>
        </w:tc>
        <w:tc>
          <w:tcPr>
            <w:tcW w:w="271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Учителя, выполняющие функции классного руководителя, «Гендерное воспитание детей и подростков: инновационные подходы к деятельности»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17.11.2025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304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Педагогические работники учреждений образования, реализующие программы дополнительного образования детей и молодежи с детьми раннего и дошкольного возраста, «Организационно-методические аспекты реализации программ дополнительного образования детей и молодежи в учреждениях дошкольного образования, учреждениях общего среднего образования с детьми раннего и дошкольного возраста»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17.11.2025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3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учреждений образования второй квалификационной категории «Профессиональная самореализация педагога: самоидентификация и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самопроектирование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17.11.2025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3F0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22.11.202</w:t>
            </w:r>
            <w:r w:rsidR="003F0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реферата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44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физики учреждений образования «Развитие естественнонаучной грамотности учащихся посредством современных информационно-коммуникационных технологий»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24.11.2025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35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157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физической культуры и здоровья учреждений образования высшей и первой квалификационной категории «Эффективные практики реализации образовательного процесса по предмету «Физическая культура и здоровье»»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24.11.2025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574B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574B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574BCC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574BCC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04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Воспитатели дошкольного образования учреждений образования второй квалификационной категории и не имеющие квалификационной категории «Теоретические и практические аспекты организации образовательного процесса в условиях реализации учебной программы дошкольного образования»</w:t>
            </w:r>
            <w:proofErr w:type="gramEnd"/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24.11.2025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A556EE" w:rsidP="00A556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8600E4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A556EE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005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Воспитатели детских социальных приютов «Системно-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деятельностный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подход в работе воспитателя детского социального приюта»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24.11.2025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6863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6863D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6863D9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63D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3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белорусского языка и литературы первой квалификационной категории «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Педагагічная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дзейнасць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настаўніка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беларускай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мовы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і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літаратуры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па </w:t>
            </w:r>
            <w:proofErr w:type="spellStart"/>
            <w:proofErr w:type="gram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фарм</w:t>
            </w:r>
            <w:proofErr w:type="gram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іраванні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функцыянальнай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адукаванасці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навучэнцаў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01.12.2025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06.12.2025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A27093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Кадет.</w:t>
            </w:r>
            <w:r w:rsidR="00FC0C61"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Уч-ще</w:t>
            </w:r>
            <w:proofErr w:type="spellEnd"/>
            <w:r w:rsidR="00FC0C61"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- 1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423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Учителя английского языка учреждения образования «Совершенствование предметно-методической компетентности учителя иностранного языка как условие его 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самореализации»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01.12.2025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13.12.2025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1C1248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выпускная работа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1C1248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3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162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Заведующие библиотекой и библиотекари учреждений образования первой квалификационной категории «Использование цифровых инструментов в профессиональной деятельности школьного библиотекаря»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01.12.2025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06.12.2025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44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Руководители физического воспитания   учреждений дошкольного образования «Формирование основ физической культуры ребенка дошкольного возраста»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01.12.2025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05.12.2025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224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Руководители объединений по интересам военно-патриотического профиля «Патриотическое воспитание молодежи»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01.12.2025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06.12.2025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44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химии и биологии учреждений образования сельских населенных пунктов</w:t>
            </w: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«Предметно-методическая компетентность учителей химии и биологии в условиях диверсификации современного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08.12.2025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19.12.2025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3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начальных классов учреждений образования, выполняющие функции классных руководителей «Современные подходы к организации воспитательной работы на первой ступени общего среднего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08.12.2025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13.12.2025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440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167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Воспитатели дошкольного образования «Формирование основ функциональной грамотности у детей дошкольного возраста в образовательном процессе учреждения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08.12.2025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12.12.2025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909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Воспитатели дошкольного образования специальных групп для детей с тяжелыми нарушениями речи учреждений образования «Организация образовательного процесса в специальных группах для детей с тяжелыми нарушениями речи»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08.12.2025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19.12.2025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BB4E3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BB4E35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44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Педагогические работники учреждений дошкольного образования, состоящие в резерве руководящих кадров «Теоретические основы и практические аспекты управления учреждением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15.12.2025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19.12.2025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0250D4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Защита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рефера</w:t>
            </w:r>
            <w:proofErr w:type="spellEnd"/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706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 дополнительного образования «Современные образовательные технологии в деятельности педагога дополнительного образования детей и молодежи»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15.12.2025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20.12.2025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ЦТДиМ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«Спектр»-2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ГУО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ЦТДиМ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«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Прамень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 г. -2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ГГОД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ТДМ-3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333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171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учреждений образования первой квалификационной категории «Профессиональная самореализация педагога: саморазвитие и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самопрезентация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очная (дневная)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15.12.2025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20.12.2025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выпускная работа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475001" w:rsidRPr="00FC0C61" w:rsidTr="00F86247">
        <w:trPr>
          <w:gridBefore w:val="1"/>
          <w:wBefore w:w="27" w:type="dxa"/>
          <w:trHeight w:val="750"/>
        </w:trPr>
        <w:tc>
          <w:tcPr>
            <w:tcW w:w="15850" w:type="dxa"/>
            <w:gridSpan w:val="5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C0C61" w:rsidRPr="00FC0C61" w:rsidRDefault="00036AC8" w:rsidP="00036A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по</w:t>
            </w:r>
            <w:r w:rsidR="00FC0C61"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дневной форме получения образования</w:t>
            </w:r>
            <w:r w:rsidR="00FC0C61"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                                                                                                                                                                                      </w:t>
            </w:r>
            <w:r w:rsidR="00FC0C61"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4661       </w:t>
            </w:r>
            <w:r w:rsidR="00FC0C61"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FC0C61"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              </w:t>
            </w:r>
          </w:p>
        </w:tc>
      </w:tr>
      <w:tr w:rsidR="00475001" w:rsidRPr="00FC0C61" w:rsidTr="00F86247">
        <w:trPr>
          <w:gridBefore w:val="1"/>
          <w:wBefore w:w="27" w:type="dxa"/>
          <w:trHeight w:val="540"/>
        </w:trPr>
        <w:tc>
          <w:tcPr>
            <w:tcW w:w="15850" w:type="dxa"/>
            <w:gridSpan w:val="5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образовательной программы повышения квалификации руководящих работников и специалистов учреждений образования в  дистанционной</w:t>
            </w:r>
            <w:r w:rsidR="00DC448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и заочной формах</w:t>
            </w: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получения образования на базе ГУО  «Гродненский областной институт развития образования»</w:t>
            </w:r>
            <w:proofErr w:type="gramEnd"/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42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математики учреждений образования «Интерактивная математика: использование информационно-ком</w:t>
            </w:r>
            <w:r w:rsidR="00293C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уникационных технологий для углубленного изучения математики»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дистанционная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13.01.2025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38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Учителя, выполняющие функции классного руководителя «Создание благоприятных условий для индивидуального развития ребенка в классном коллективе» 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дистанционная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2,75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13.01.2025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28.03.2025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Зельв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СШ-2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706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Учителя, выполняющие функции классного руководителя «Организационно-воспитательная работа классного руководителя по </w:t>
            </w: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реализации основных направлений воспитания обучающихся»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дистанционная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B941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13.01.2025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B941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="00AC09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bookmarkStart w:id="1" w:name="_GoBack"/>
        <w:bookmarkEnd w:id="1"/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41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175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726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английского языка учреждений образования «Современные инструменты эффективной работы в цифровой среде на уроках иностранного языка» 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дистанционная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72663E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Кадет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spellStart"/>
            <w:r w:rsidR="00FC0C61"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proofErr w:type="gramEnd"/>
            <w:r w:rsidR="00FC0C61"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</w:t>
            </w:r>
            <w:proofErr w:type="spellEnd"/>
            <w:r w:rsidR="00FC0C61"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.-</w:t>
            </w:r>
            <w:proofErr w:type="spellStart"/>
            <w:r w:rsidR="00FC0C61"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</w:t>
            </w:r>
            <w:proofErr w:type="spellEnd"/>
            <w:r w:rsidR="00FC0C61"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– 1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9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химии и биологии  учреждений образования «Цифровые технологии в процессе проектной и исследовательской деятельности как средства развития методической компетентности учителей химии и биологии» (с очным присутствием 22-24.04)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заочная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24.04.2025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38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математики учреждений образования «Интерактивная математика: использование информационно-ком</w:t>
            </w:r>
            <w:r w:rsidR="00D82E6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уникационных технологий для углубленного изучения математики»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дистанционная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15.05.2025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53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6AC8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Учителя, выполняющие функции классного руководителя, «Формирование национальной идентичности обучающихся в поликультурной среде учреждения образования»   (с очным присутствием </w:t>
            </w:r>
            <w:proofErr w:type="gramEnd"/>
          </w:p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14-16 05</w:t>
            </w:r>
            <w:r w:rsidR="00036A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2025)</w:t>
            </w:r>
            <w:proofErr w:type="gramEnd"/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заочная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24.02.2025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16.05.2025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947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179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6AC8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учреждений образования первой и второй квалификационной категории «Профессиональная самореализация педагога: составляющая успеха»  (с очным присутствием </w:t>
            </w:r>
            <w:proofErr w:type="gramEnd"/>
          </w:p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02-04 06</w:t>
            </w:r>
            <w:r w:rsidR="00036A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2025)</w:t>
            </w:r>
            <w:proofErr w:type="gramEnd"/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заочная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17.03.2025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04.06.2025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38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Учителя, выполняющие функции классного руководителя «Профилактика наркомании, алкоголизма и </w:t>
            </w:r>
            <w:proofErr w:type="spellStart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табакокурения</w:t>
            </w:r>
            <w:proofErr w:type="spellEnd"/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учреждениях образования: современные подходы к деятельности» 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дистанционная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26.06.2025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38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английского языка учреждений образования «Современные инструменты эффективной работы в цифровой среде на уроках иностранного языка» 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дистанционная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01.04.2025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20.06.2025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38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английского языка учреждений образования «Современные инструменты эффективной работы в цифровой среде на уроках иностранного языка»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дистанционная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18.08.2025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38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математики учреждений образования «Интерактивная математика: использование информационно-ком</w:t>
            </w:r>
            <w:r w:rsidR="00293C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уникационных технологий для углубленного изучения математики»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дистанционная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18.08.2025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16.10.2025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742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184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Воспитатели дошкольного образования учреждений образования «Познавательно-речевое развитие воспитанников в условиях учреждения дошкольного образования»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дистанционная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38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Воспитатели групп продленного дня учреждений образования «Создание развивающего пространства в условиях группы продленного дня»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дистанционная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013"/>
        </w:trPr>
        <w:tc>
          <w:tcPr>
            <w:tcW w:w="53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</w:t>
            </w:r>
          </w:p>
        </w:tc>
        <w:tc>
          <w:tcPr>
            <w:tcW w:w="2714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белорусского языка и литературы, отечественной и мировой художественной культуры учреждений образования «Современное учебное занятие в контексте формирования функциональной грамотности учащихся»</w:t>
            </w:r>
          </w:p>
        </w:tc>
        <w:tc>
          <w:tcPr>
            <w:tcW w:w="45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дистанционная</w:t>
            </w:r>
          </w:p>
        </w:tc>
        <w:tc>
          <w:tcPr>
            <w:tcW w:w="5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08.09.2025</w:t>
            </w:r>
          </w:p>
        </w:tc>
        <w:tc>
          <w:tcPr>
            <w:tcW w:w="41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27.11.2025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45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005"/>
        </w:trPr>
        <w:tc>
          <w:tcPr>
            <w:tcW w:w="5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1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5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2460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Педагогические работники учреждений образования, преподающие факультативные занятия «Основы финансовой грамотности», кураторы учебных бизнес компаний учреждений образования «Формирование экономических и предпринимательских компаний детей и молодежи в учреждениях образования» (с очным присутствием 16-18.12)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заочная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18.12.2025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1635"/>
        </w:trPr>
        <w:tc>
          <w:tcPr>
            <w:tcW w:w="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</w:t>
            </w:r>
          </w:p>
        </w:tc>
        <w:tc>
          <w:tcPr>
            <w:tcW w:w="271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учреждений образования высшей квалификационной категории, учителя-методисты «Профессиональная самореализация педагога: </w:t>
            </w: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профессиональное мастерство и конкурентоспособность»  (с очным присутствием 16-18 12 2025)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заочная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0301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29.09.2025</w:t>
            </w:r>
          </w:p>
        </w:tc>
        <w:tc>
          <w:tcPr>
            <w:tcW w:w="4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0301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18.12.2025</w:t>
            </w:r>
          </w:p>
        </w:tc>
        <w:tc>
          <w:tcPr>
            <w:tcW w:w="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990"/>
        </w:trPr>
        <w:tc>
          <w:tcPr>
            <w:tcW w:w="53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189</w:t>
            </w:r>
          </w:p>
        </w:tc>
        <w:tc>
          <w:tcPr>
            <w:tcW w:w="2714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682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немецкого и французского языка</w:t>
            </w:r>
            <w:r w:rsidR="006829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682933"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учреждений образования </w:t>
            </w: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«Современные инструменты эффективной работы в цифровой среде на уроках иностранного языка» </w:t>
            </w:r>
          </w:p>
        </w:tc>
        <w:tc>
          <w:tcPr>
            <w:tcW w:w="45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дистанционная</w:t>
            </w:r>
          </w:p>
        </w:tc>
        <w:tc>
          <w:tcPr>
            <w:tcW w:w="5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20.10.2025</w:t>
            </w:r>
          </w:p>
        </w:tc>
        <w:tc>
          <w:tcPr>
            <w:tcW w:w="41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18.12.2025</w:t>
            </w:r>
          </w:p>
        </w:tc>
        <w:tc>
          <w:tcPr>
            <w:tcW w:w="47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45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2"/>
          <w:wBefore w:w="27" w:type="dxa"/>
          <w:wAfter w:w="28" w:type="dxa"/>
          <w:trHeight w:val="840"/>
        </w:trPr>
        <w:tc>
          <w:tcPr>
            <w:tcW w:w="5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1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C61" w:rsidRPr="00FC0C61" w:rsidRDefault="00FC0C61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475001" w:rsidRPr="00FC0C61" w:rsidTr="00F86247">
        <w:trPr>
          <w:gridBefore w:val="1"/>
          <w:gridAfter w:val="1"/>
          <w:wBefore w:w="27" w:type="dxa"/>
          <w:wAfter w:w="15" w:type="dxa"/>
          <w:trHeight w:val="735"/>
        </w:trPr>
        <w:tc>
          <w:tcPr>
            <w:tcW w:w="15835" w:type="dxa"/>
            <w:gridSpan w:val="5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C0C61" w:rsidRPr="00FC0C61" w:rsidRDefault="00FC0C61" w:rsidP="00036A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ВСЕГО при дистанционной форме получения образования                         </w:t>
            </w:r>
            <w:r w:rsidR="00036AC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                                                                                                                                                                </w:t>
            </w: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036AC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476</w:t>
            </w: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475001" w:rsidRPr="00FC0C61" w:rsidTr="00F86247">
        <w:trPr>
          <w:gridBefore w:val="1"/>
          <w:gridAfter w:val="1"/>
          <w:wBefore w:w="27" w:type="dxa"/>
          <w:wAfter w:w="15" w:type="dxa"/>
          <w:trHeight w:val="345"/>
        </w:trPr>
        <w:tc>
          <w:tcPr>
            <w:tcW w:w="15835" w:type="dxa"/>
            <w:gridSpan w:val="5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C0C61" w:rsidRPr="00FC0C61" w:rsidRDefault="00036AC8" w:rsidP="00036A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  <w:r w:rsidR="00FC0C61"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    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F720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                 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5137</w:t>
            </w:r>
            <w:r w:rsidR="00FC0C61"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AD788E" w:rsidRPr="00AD788E" w:rsidTr="00F86247">
        <w:trPr>
          <w:gridBefore w:val="1"/>
          <w:gridAfter w:val="1"/>
          <w:wBefore w:w="27" w:type="dxa"/>
          <w:wAfter w:w="15" w:type="dxa"/>
          <w:trHeight w:val="345"/>
        </w:trPr>
        <w:tc>
          <w:tcPr>
            <w:tcW w:w="15835" w:type="dxa"/>
            <w:gridSpan w:val="5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образовательной программы стажировки руководящих работников и специалистов на базе ГУО "Гродненский областной институт развития образования"</w:t>
            </w:r>
          </w:p>
        </w:tc>
      </w:tr>
      <w:tr w:rsidR="00AD788E" w:rsidRPr="00AD788E" w:rsidTr="00F86247">
        <w:trPr>
          <w:trHeight w:val="1335"/>
        </w:trPr>
        <w:tc>
          <w:tcPr>
            <w:tcW w:w="6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Стажировка педагогических работников учреждений образования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заочная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отчета</w:t>
            </w:r>
          </w:p>
        </w:tc>
        <w:tc>
          <w:tcPr>
            <w:tcW w:w="4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D788E" w:rsidRPr="00AD788E" w:rsidTr="00F86247">
        <w:trPr>
          <w:trHeight w:val="795"/>
        </w:trPr>
        <w:tc>
          <w:tcPr>
            <w:tcW w:w="15877" w:type="dxa"/>
            <w:gridSpan w:val="5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D788E" w:rsidRPr="00AD788E" w:rsidRDefault="00AD788E" w:rsidP="00AD7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AD788E" w:rsidRPr="00AD788E" w:rsidRDefault="00AD788E" w:rsidP="00AD78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</w:p>
          <w:p w:rsidR="009762E9" w:rsidRPr="00AD788E" w:rsidRDefault="00AD788E" w:rsidP="00F8624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D78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5145</w:t>
            </w:r>
          </w:p>
        </w:tc>
      </w:tr>
    </w:tbl>
    <w:p w:rsidR="00F86247" w:rsidRDefault="00F86247"/>
    <w:p w:rsidR="00F86247" w:rsidRDefault="00F86247"/>
    <w:p w:rsidR="00F86247" w:rsidRDefault="00F86247"/>
    <w:p w:rsidR="00F86247" w:rsidRDefault="00F86247"/>
    <w:p w:rsidR="00F86247" w:rsidRDefault="00F86247"/>
    <w:p w:rsidR="00F86247" w:rsidRDefault="00F86247"/>
    <w:tbl>
      <w:tblPr>
        <w:tblW w:w="1587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2693"/>
        <w:gridCol w:w="6"/>
        <w:gridCol w:w="561"/>
        <w:gridCol w:w="567"/>
        <w:gridCol w:w="435"/>
        <w:gridCol w:w="415"/>
        <w:gridCol w:w="473"/>
        <w:gridCol w:w="461"/>
        <w:gridCol w:w="333"/>
        <w:gridCol w:w="429"/>
        <w:gridCol w:w="426"/>
        <w:gridCol w:w="427"/>
        <w:gridCol w:w="424"/>
        <w:gridCol w:w="560"/>
        <w:gridCol w:w="497"/>
        <w:gridCol w:w="461"/>
        <w:gridCol w:w="478"/>
        <w:gridCol w:w="427"/>
        <w:gridCol w:w="427"/>
        <w:gridCol w:w="474"/>
        <w:gridCol w:w="523"/>
        <w:gridCol w:w="461"/>
        <w:gridCol w:w="454"/>
        <w:gridCol w:w="474"/>
        <w:gridCol w:w="474"/>
        <w:gridCol w:w="511"/>
        <w:gridCol w:w="427"/>
        <w:gridCol w:w="534"/>
        <w:gridCol w:w="477"/>
      </w:tblGrid>
      <w:tr w:rsidR="005A3B30" w:rsidRPr="00FC0C61" w:rsidTr="00F86247">
        <w:trPr>
          <w:trHeight w:val="855"/>
        </w:trPr>
        <w:tc>
          <w:tcPr>
            <w:tcW w:w="15877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3B30" w:rsidRPr="005A3B30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3B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Реализация образовательной программы повышения квалификации руководящих кадров, иных работников, ответственных за организацию идеологической и воспитательной работы с трудовым  коллективом в учреждениях образования «Теория и практика проведения идеологической работы с трудовым коллективом»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5A3B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 очной (дневной) форме получения образования в ГУО  «Гродненский областной институт развития образования»</w:t>
            </w:r>
          </w:p>
        </w:tc>
      </w:tr>
      <w:tr w:rsidR="00F86247" w:rsidRPr="00FC0C61" w:rsidTr="00F86247">
        <w:trPr>
          <w:cantSplit/>
          <w:trHeight w:val="1134"/>
        </w:trPr>
        <w:tc>
          <w:tcPr>
            <w:tcW w:w="568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6247" w:rsidRPr="00FC0C61" w:rsidRDefault="00F86247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6247" w:rsidRPr="00FC0C61" w:rsidRDefault="00F86247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Категория слушателей. Тематика ОППК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86247" w:rsidRPr="00FC0C61" w:rsidRDefault="00F86247" w:rsidP="00F86247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86247" w:rsidRPr="00FC0C61" w:rsidRDefault="00F86247" w:rsidP="00F86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Продолжительность обучения (в месяцах)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6247" w:rsidRPr="00FC0C61" w:rsidRDefault="00F86247" w:rsidP="0068407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Сроки проведения</w:t>
            </w:r>
          </w:p>
        </w:tc>
        <w:tc>
          <w:tcPr>
            <w:tcW w:w="10632" w:type="dxa"/>
            <w:gridSpan w:val="2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6247" w:rsidRPr="00FC0C61" w:rsidRDefault="00F86247" w:rsidP="0068407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Формирование контингента</w:t>
            </w:r>
          </w:p>
        </w:tc>
      </w:tr>
      <w:tr w:rsidR="00F86247" w:rsidRPr="00FC0C61" w:rsidTr="00F86247">
        <w:trPr>
          <w:trHeight w:val="1698"/>
        </w:trPr>
        <w:tc>
          <w:tcPr>
            <w:tcW w:w="5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6247" w:rsidRPr="00FC0C61" w:rsidRDefault="00F86247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9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F86247" w:rsidRPr="00FC0C61" w:rsidRDefault="00F86247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F86247" w:rsidRPr="00FC0C61" w:rsidRDefault="00F86247" w:rsidP="00F86247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Форма получения образования</w:t>
            </w:r>
          </w:p>
        </w:tc>
        <w:tc>
          <w:tcPr>
            <w:tcW w:w="567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6247" w:rsidRPr="00FC0C61" w:rsidRDefault="00F86247" w:rsidP="0068407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слушателей</w:t>
            </w:r>
          </w:p>
        </w:tc>
        <w:tc>
          <w:tcPr>
            <w:tcW w:w="46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Итоговая аттестация</w:t>
            </w:r>
          </w:p>
        </w:tc>
        <w:tc>
          <w:tcPr>
            <w:tcW w:w="33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Берестовицкий</w:t>
            </w:r>
            <w:proofErr w:type="spellEnd"/>
          </w:p>
        </w:tc>
        <w:tc>
          <w:tcPr>
            <w:tcW w:w="42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Волковысский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Вороновский</w:t>
            </w:r>
            <w:proofErr w:type="spellEnd"/>
          </w:p>
        </w:tc>
        <w:tc>
          <w:tcPr>
            <w:tcW w:w="42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Гродненский</w:t>
            </w:r>
          </w:p>
        </w:tc>
        <w:tc>
          <w:tcPr>
            <w:tcW w:w="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Дятловский</w:t>
            </w:r>
            <w:proofErr w:type="spellEnd"/>
          </w:p>
        </w:tc>
        <w:tc>
          <w:tcPr>
            <w:tcW w:w="5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Зельвенский</w:t>
            </w:r>
            <w:proofErr w:type="spellEnd"/>
          </w:p>
        </w:tc>
        <w:tc>
          <w:tcPr>
            <w:tcW w:w="49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Ивьевский</w:t>
            </w:r>
            <w:proofErr w:type="spellEnd"/>
          </w:p>
        </w:tc>
        <w:tc>
          <w:tcPr>
            <w:tcW w:w="46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Кореличский</w:t>
            </w:r>
            <w:proofErr w:type="spellEnd"/>
          </w:p>
        </w:tc>
        <w:tc>
          <w:tcPr>
            <w:tcW w:w="47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Лидский</w:t>
            </w:r>
          </w:p>
        </w:tc>
        <w:tc>
          <w:tcPr>
            <w:tcW w:w="42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Мостовский</w:t>
            </w:r>
          </w:p>
        </w:tc>
        <w:tc>
          <w:tcPr>
            <w:tcW w:w="42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Новогрудский</w:t>
            </w:r>
            <w:proofErr w:type="spellEnd"/>
          </w:p>
        </w:tc>
        <w:tc>
          <w:tcPr>
            <w:tcW w:w="47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Островецкий</w:t>
            </w:r>
            <w:proofErr w:type="spellEnd"/>
          </w:p>
        </w:tc>
        <w:tc>
          <w:tcPr>
            <w:tcW w:w="52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Ошмянский</w:t>
            </w:r>
            <w:proofErr w:type="spellEnd"/>
          </w:p>
        </w:tc>
        <w:tc>
          <w:tcPr>
            <w:tcW w:w="46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Свислочский</w:t>
            </w:r>
            <w:proofErr w:type="spellEnd"/>
          </w:p>
        </w:tc>
        <w:tc>
          <w:tcPr>
            <w:tcW w:w="45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Слонимский</w:t>
            </w:r>
          </w:p>
        </w:tc>
        <w:tc>
          <w:tcPr>
            <w:tcW w:w="47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Сморгонский</w:t>
            </w:r>
            <w:proofErr w:type="spellEnd"/>
          </w:p>
        </w:tc>
        <w:tc>
          <w:tcPr>
            <w:tcW w:w="47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Щучинский</w:t>
            </w:r>
            <w:proofErr w:type="spellEnd"/>
          </w:p>
        </w:tc>
        <w:tc>
          <w:tcPr>
            <w:tcW w:w="51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Ленинский</w:t>
            </w:r>
          </w:p>
        </w:tc>
        <w:tc>
          <w:tcPr>
            <w:tcW w:w="42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Октябрьский</w:t>
            </w:r>
          </w:p>
        </w:tc>
        <w:tc>
          <w:tcPr>
            <w:tcW w:w="5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УО областные и городские</w:t>
            </w:r>
          </w:p>
        </w:tc>
        <w:tc>
          <w:tcPr>
            <w:tcW w:w="47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ПТОиССО</w:t>
            </w:r>
            <w:proofErr w:type="spellEnd"/>
          </w:p>
        </w:tc>
      </w:tr>
      <w:tr w:rsidR="00F86247" w:rsidRPr="00FC0C61" w:rsidTr="00F86247">
        <w:trPr>
          <w:trHeight w:val="1935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6247" w:rsidRPr="00FC0C61" w:rsidRDefault="00F86247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9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6247" w:rsidRPr="00FC0C61" w:rsidRDefault="00F86247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Дата начала</w:t>
            </w:r>
          </w:p>
        </w:tc>
        <w:tc>
          <w:tcPr>
            <w:tcW w:w="4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Дата окончания</w:t>
            </w:r>
          </w:p>
        </w:tc>
        <w:tc>
          <w:tcPr>
            <w:tcW w:w="4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6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3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9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6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7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2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6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5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7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7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1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7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6247" w:rsidRPr="00FC0C61" w:rsidRDefault="00F86247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5A3B30" w:rsidRPr="00FC0C61" w:rsidTr="00F86247">
        <w:trPr>
          <w:trHeight w:val="571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</w:tr>
      <w:tr w:rsidR="005A3B30" w:rsidTr="00F86247">
        <w:trPr>
          <w:trHeight w:val="118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3B30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Pr="00FC0C61" w:rsidRDefault="005A3B30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 xml:space="preserve">Руководящие кадры, иные работники, ответственные за организацию идеологической и воспитательной работы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трудовым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коллективом </w:t>
            </w: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>в учреждениях образования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«Теория и практика проведения идеологической работы с трудовым коллективом»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.2025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.2025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</w:tr>
      <w:tr w:rsidR="005A3B30" w:rsidTr="00F86247">
        <w:trPr>
          <w:trHeight w:val="118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3B30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Pr="00FC0C61" w:rsidRDefault="005A3B30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 xml:space="preserve">Руководящие кадры, иные работники, ответственные за организацию идеологической и воспитательной работы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трудовым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коллективом </w:t>
            </w: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>в учреждениях образования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«Теория и практика проведения идеологической работы с трудовым коллективом»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дневная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.2025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.2025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Pr="003F3032" w:rsidRDefault="005A3B30" w:rsidP="0068407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</w:t>
            </w:r>
            <w:proofErr w:type="spellStart"/>
            <w:proofErr w:type="gramStart"/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Обл</w:t>
            </w:r>
            <w:proofErr w:type="spellEnd"/>
            <w:proofErr w:type="gramEnd"/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ЦКРОИр</w:t>
            </w:r>
            <w:proofErr w:type="spellEnd"/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</w:tr>
      <w:tr w:rsidR="005A3B30" w:rsidTr="00F86247">
        <w:trPr>
          <w:trHeight w:val="172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2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 xml:space="preserve">Руководящие кадры, иные работники, ответственные за организацию идеологической и воспитательной работы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трудовым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коллективом </w:t>
            </w: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>в учреждениях образования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«Теория и практика проведения идеологической работы с трудовым коллективом»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03.03.2025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07.03.2025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3F3032" w:rsidRDefault="005A3B30" w:rsidP="0068407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Кадет учил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</w:tr>
      <w:tr w:rsidR="005A3B30" w:rsidTr="00F86247">
        <w:trPr>
          <w:trHeight w:val="558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 xml:space="preserve">Руководящие кадры, иные работники, ответственные за организацию идеологической и воспитательной работы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трудовым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коллективом </w:t>
            </w: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>в учреждениях образования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«Теория и практика проведения идеологической работы с трудовым коллективом»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10.03.2025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14.03.2025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3F3032" w:rsidRDefault="005A3B30" w:rsidP="0068407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</w:t>
            </w:r>
            <w:proofErr w:type="spellStart"/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Озерс</w:t>
            </w:r>
            <w:proofErr w:type="spellEnd"/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СШИ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</w:tr>
      <w:tr w:rsidR="005A3B30" w:rsidTr="00F86247">
        <w:trPr>
          <w:trHeight w:val="118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 xml:space="preserve">Руководящие кадры, иные работники, ответственные за организацию идеологической и воспитательной работы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трудовым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коллективом </w:t>
            </w: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>в учреждениях образования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«Теория и практика проведения идеологической работы с трудовым коллективом»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17.03.2025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21.03.2025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3F3032" w:rsidRDefault="005A3B30" w:rsidP="0068407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</w:t>
            </w:r>
            <w:proofErr w:type="spellStart"/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Пореч</w:t>
            </w:r>
            <w:proofErr w:type="spellEnd"/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СШИ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</w:tr>
      <w:tr w:rsidR="005A3B30" w:rsidTr="00F86247">
        <w:trPr>
          <w:trHeight w:val="118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 xml:space="preserve">Руководящие кадры, иные работники, ответственные за организацию идеологической и воспитательной работы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трудовым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коллективом </w:t>
            </w: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>в учреждениях образования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«Теория и практика проведения идеологической работы с трудовым коллективом»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дневная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24.03.2025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28.03.2025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3F3032" w:rsidRDefault="005A3B30" w:rsidP="0068407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Волков д\</w:t>
            </w:r>
            <w:proofErr w:type="gramStart"/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</w:t>
            </w:r>
            <w:proofErr w:type="gramEnd"/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</w:tr>
      <w:tr w:rsidR="005A3B30" w:rsidTr="00F86247">
        <w:trPr>
          <w:trHeight w:val="181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2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 xml:space="preserve">Руководящие кадры, иные работники, ответственные за организацию идеологической и воспитательной работы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трудовым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коллективом </w:t>
            </w: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>в учреждениях образования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«Теория и практика проведения идеологической работы с трудовым коллективом»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31.03.2025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04.04.2025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3F3032" w:rsidRDefault="005A3B30" w:rsidP="0068407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</w:t>
            </w:r>
            <w:proofErr w:type="spellStart"/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Понем</w:t>
            </w:r>
            <w:proofErr w:type="spellEnd"/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д\</w:t>
            </w:r>
            <w:proofErr w:type="gramStart"/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</w:t>
            </w:r>
            <w:proofErr w:type="gramEnd"/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</w:tr>
      <w:tr w:rsidR="005A3B30" w:rsidTr="00F86247">
        <w:trPr>
          <w:trHeight w:val="118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 xml:space="preserve">Руководящие кадры, иные работники, ответственные за организацию идеологической и воспитательной работы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трудовым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коллективом </w:t>
            </w: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>в учреждениях образования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«Теория и практика проведения идеологической работы с трудовым коллективом»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07.04.2025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11.04.2025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3F3032" w:rsidRDefault="005A3B30" w:rsidP="0068407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</w:t>
            </w:r>
            <w:proofErr w:type="spellStart"/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ЦТДиМ</w:t>
            </w:r>
            <w:proofErr w:type="spellEnd"/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Спектр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</w:tr>
      <w:tr w:rsidR="005A3B30" w:rsidTr="00F86247">
        <w:trPr>
          <w:trHeight w:val="118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 xml:space="preserve">Руководящие кадры, иные работники, ответственные за организацию идеологической и воспитательной работы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трудовым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коллективом </w:t>
            </w: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>в учреждениях образования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«Теория и практика проведения идеологической работы с трудовым коллективом»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14.04.2025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18.04.2025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3F3032" w:rsidRDefault="005A3B30" w:rsidP="0068407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 </w:t>
            </w:r>
            <w:proofErr w:type="spellStart"/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ЦТДиМ</w:t>
            </w:r>
            <w:proofErr w:type="spellEnd"/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Прамень</w:t>
            </w:r>
            <w:proofErr w:type="spellEnd"/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</w:tr>
      <w:tr w:rsidR="005A3B30" w:rsidTr="00F86247">
        <w:trPr>
          <w:trHeight w:val="118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 xml:space="preserve">Руководящие кадры, иные работники, ответственные за организацию идеологической и воспитательной работы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трудовым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коллективом </w:t>
            </w: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>в учреждениях образования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«Теория и практика проведения идеологической работы с трудовым коллективом»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дневная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21.04.2025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25.04.2025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3F3032" w:rsidRDefault="005A3B30" w:rsidP="0068407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F303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 ГГОДТДМ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</w:tr>
      <w:tr w:rsidR="005A3B30" w:rsidTr="00F86247">
        <w:trPr>
          <w:trHeight w:val="194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30" w:rsidRDefault="005A3B30" w:rsidP="0068407A">
            <w:r w:rsidRPr="00E20D4F">
              <w:rPr>
                <w:rFonts w:ascii="Times New Roman" w:hAnsi="Times New Roman" w:cs="Times New Roman"/>
                <w:sz w:val="20"/>
                <w:szCs w:val="20"/>
              </w:rPr>
              <w:t xml:space="preserve">Руководящие кадры, иные работники, ответственные за организацию идеологической и воспитательной работы </w:t>
            </w:r>
            <w:r w:rsidRPr="00E20D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трудовым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коллективом</w:t>
            </w:r>
            <w:r w:rsidRPr="00E20D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E20D4F">
              <w:rPr>
                <w:rFonts w:ascii="Times New Roman" w:hAnsi="Times New Roman" w:cs="Times New Roman"/>
                <w:sz w:val="20"/>
                <w:szCs w:val="20"/>
              </w:rPr>
              <w:t>в учреждениях образования</w:t>
            </w:r>
            <w:r w:rsidRPr="00E20D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«Теория и практика проведения идеологической работы с трудовым коллективом»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12.05.2025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16.05.2025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</w:tr>
      <w:tr w:rsidR="005A3B30" w:rsidTr="00F86247">
        <w:trPr>
          <w:trHeight w:val="188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30" w:rsidRPr="005A3B30" w:rsidRDefault="005A3B30" w:rsidP="0068407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20D4F">
              <w:rPr>
                <w:rFonts w:ascii="Times New Roman" w:hAnsi="Times New Roman" w:cs="Times New Roman"/>
                <w:sz w:val="20"/>
                <w:szCs w:val="20"/>
              </w:rPr>
              <w:t xml:space="preserve">Руководящие кадры, иные работники, ответственные за организацию идеологической и воспитательной работы </w:t>
            </w:r>
            <w:r w:rsidRPr="00E20D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трудовым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коллективом</w:t>
            </w:r>
            <w:r w:rsidRPr="00E20D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E20D4F">
              <w:rPr>
                <w:rFonts w:ascii="Times New Roman" w:hAnsi="Times New Roman" w:cs="Times New Roman"/>
                <w:sz w:val="20"/>
                <w:szCs w:val="20"/>
              </w:rPr>
              <w:t>в учреждениях образования</w:t>
            </w:r>
            <w:r w:rsidRPr="00E20D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«Теория и практика проведения идеологической работы с трудовым коллективом»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19.05.2025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23.05.2025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</w:tr>
      <w:tr w:rsidR="005A3B30" w:rsidTr="00F86247">
        <w:trPr>
          <w:trHeight w:val="118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 xml:space="preserve">Руководящие кадры, иные работники, ответственные за организацию идеологической и воспитательной работы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трудовым 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коллективом </w:t>
            </w:r>
            <w:r w:rsidRPr="00D077B9">
              <w:rPr>
                <w:rFonts w:ascii="Times New Roman" w:hAnsi="Times New Roman" w:cs="Times New Roman"/>
                <w:sz w:val="20"/>
                <w:szCs w:val="20"/>
              </w:rPr>
              <w:t>в учреждениях образования</w:t>
            </w:r>
            <w:r w:rsidRPr="00D07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«Теория и практика проведения идеологической работы с трудовым коллективом»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невная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26.05.2025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30.05.2025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A3B30" w:rsidRPr="00FC0C61" w:rsidRDefault="005A3B30" w:rsidP="006840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30" w:rsidRDefault="005A3B30" w:rsidP="0068407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</w:tr>
      <w:tr w:rsidR="005A3B30" w:rsidRPr="00750344" w:rsidTr="0003019C">
        <w:trPr>
          <w:trHeight w:val="530"/>
        </w:trPr>
        <w:tc>
          <w:tcPr>
            <w:tcW w:w="15877" w:type="dxa"/>
            <w:gridSpan w:val="3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3B30" w:rsidRPr="003F3032" w:rsidRDefault="005A3B30" w:rsidP="006840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32CC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ВСЕГО </w:t>
            </w:r>
            <w:r w:rsidRPr="00432CC8">
              <w:rPr>
                <w:rFonts w:ascii="Times New Roman" w:hAnsi="Times New Roman" w:cs="Times New Roman"/>
                <w:sz w:val="20"/>
                <w:szCs w:val="20"/>
              </w:rPr>
              <w:t xml:space="preserve">руководящих кадров, иных работников, ответственных за организацию идеологической и воспитательной работы </w:t>
            </w:r>
            <w:r w:rsidRPr="00432C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коллективом </w:t>
            </w:r>
            <w:r w:rsidRPr="00432CC8">
              <w:rPr>
                <w:rFonts w:ascii="Times New Roman" w:hAnsi="Times New Roman" w:cs="Times New Roman"/>
                <w:sz w:val="20"/>
                <w:szCs w:val="20"/>
              </w:rPr>
              <w:t>в учреждениях образования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</w:t>
            </w:r>
            <w:r w:rsidRPr="00432CC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390</w:t>
            </w:r>
          </w:p>
        </w:tc>
      </w:tr>
    </w:tbl>
    <w:p w:rsidR="00FC0C61" w:rsidRDefault="00FC0C61"/>
    <w:sectPr w:rsidR="00FC0C61" w:rsidSect="00FC0C6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C61"/>
    <w:rsid w:val="00016241"/>
    <w:rsid w:val="000250D4"/>
    <w:rsid w:val="0003019C"/>
    <w:rsid w:val="00036AC8"/>
    <w:rsid w:val="000D2BBA"/>
    <w:rsid w:val="000D7AD5"/>
    <w:rsid w:val="001250ED"/>
    <w:rsid w:val="00172B9F"/>
    <w:rsid w:val="0019071A"/>
    <w:rsid w:val="001B3CA6"/>
    <w:rsid w:val="001C1248"/>
    <w:rsid w:val="00293C27"/>
    <w:rsid w:val="00367423"/>
    <w:rsid w:val="003D0EAA"/>
    <w:rsid w:val="003F03E7"/>
    <w:rsid w:val="003F3032"/>
    <w:rsid w:val="004552CB"/>
    <w:rsid w:val="00475001"/>
    <w:rsid w:val="004D65DE"/>
    <w:rsid w:val="00533BA3"/>
    <w:rsid w:val="00574BCC"/>
    <w:rsid w:val="0059239A"/>
    <w:rsid w:val="005A3B30"/>
    <w:rsid w:val="005E2D57"/>
    <w:rsid w:val="00601FAA"/>
    <w:rsid w:val="006529C6"/>
    <w:rsid w:val="00682933"/>
    <w:rsid w:val="006863D9"/>
    <w:rsid w:val="006A303E"/>
    <w:rsid w:val="006E6752"/>
    <w:rsid w:val="00706BA6"/>
    <w:rsid w:val="0072663E"/>
    <w:rsid w:val="00730FD7"/>
    <w:rsid w:val="007478BD"/>
    <w:rsid w:val="0077080D"/>
    <w:rsid w:val="007C10B9"/>
    <w:rsid w:val="00851118"/>
    <w:rsid w:val="008600E4"/>
    <w:rsid w:val="008706F1"/>
    <w:rsid w:val="009378A9"/>
    <w:rsid w:val="0096034D"/>
    <w:rsid w:val="009762E9"/>
    <w:rsid w:val="009D40C3"/>
    <w:rsid w:val="009E0443"/>
    <w:rsid w:val="00A210C4"/>
    <w:rsid w:val="00A27093"/>
    <w:rsid w:val="00A556EE"/>
    <w:rsid w:val="00AC09E3"/>
    <w:rsid w:val="00AD788E"/>
    <w:rsid w:val="00B3742B"/>
    <w:rsid w:val="00B61F87"/>
    <w:rsid w:val="00B87A4F"/>
    <w:rsid w:val="00B94155"/>
    <w:rsid w:val="00BB4E35"/>
    <w:rsid w:val="00C26C8C"/>
    <w:rsid w:val="00C76551"/>
    <w:rsid w:val="00D42F55"/>
    <w:rsid w:val="00D54B37"/>
    <w:rsid w:val="00D82E62"/>
    <w:rsid w:val="00DB04C0"/>
    <w:rsid w:val="00DC4485"/>
    <w:rsid w:val="00E234D8"/>
    <w:rsid w:val="00E312A9"/>
    <w:rsid w:val="00F32433"/>
    <w:rsid w:val="00F54282"/>
    <w:rsid w:val="00F72046"/>
    <w:rsid w:val="00F86247"/>
    <w:rsid w:val="00FC0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3B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A3B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3B3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3B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A3B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3B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399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2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B4E11-7316-4B94-AEDA-E4E96CB057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50</Pages>
  <Words>9817</Words>
  <Characters>55960</Characters>
  <Application>Microsoft Office Word</Application>
  <DocSecurity>0</DocSecurity>
  <Lines>466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Канцелярия</dc:creator>
  <cp:lastModifiedBy>user215</cp:lastModifiedBy>
  <cp:revision>4</cp:revision>
  <dcterms:created xsi:type="dcterms:W3CDTF">2025-02-12T08:09:00Z</dcterms:created>
  <dcterms:modified xsi:type="dcterms:W3CDTF">2025-02-12T11:06:00Z</dcterms:modified>
</cp:coreProperties>
</file>